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0EE2" w14:textId="77777777" w:rsidR="0019326E" w:rsidRPr="00E32C14" w:rsidRDefault="005544E3" w:rsidP="005544E3">
      <w:pPr>
        <w:jc w:val="center"/>
        <w:rPr>
          <w:b/>
          <w:sz w:val="22"/>
          <w:szCs w:val="22"/>
          <w:u w:val="single"/>
        </w:rPr>
      </w:pPr>
      <w:r w:rsidRPr="00E32C14">
        <w:rPr>
          <w:b/>
          <w:sz w:val="22"/>
          <w:szCs w:val="22"/>
          <w:u w:val="single"/>
        </w:rPr>
        <w:t>C</w:t>
      </w:r>
      <w:r w:rsidR="00C26AB2">
        <w:rPr>
          <w:b/>
          <w:sz w:val="22"/>
          <w:szCs w:val="22"/>
          <w:u w:val="single"/>
        </w:rPr>
        <w:t xml:space="preserve">AMPGROUND </w:t>
      </w:r>
      <w:r w:rsidRPr="00E32C14">
        <w:rPr>
          <w:b/>
          <w:sz w:val="22"/>
          <w:szCs w:val="22"/>
          <w:u w:val="single"/>
        </w:rPr>
        <w:t>LEASE</w:t>
      </w:r>
    </w:p>
    <w:p w14:paraId="55FBB1EB" w14:textId="77777777" w:rsidR="005544E3" w:rsidRPr="0019326E" w:rsidRDefault="005544E3" w:rsidP="005544E3">
      <w:pPr>
        <w:jc w:val="center"/>
        <w:rPr>
          <w:sz w:val="22"/>
          <w:szCs w:val="22"/>
        </w:rPr>
      </w:pPr>
    </w:p>
    <w:p w14:paraId="33E55897" w14:textId="77777777" w:rsidR="006C2C6F" w:rsidRPr="00E32C14" w:rsidRDefault="005544E3" w:rsidP="0075584E">
      <w:pPr>
        <w:rPr>
          <w:sz w:val="20"/>
          <w:szCs w:val="20"/>
        </w:rPr>
      </w:pPr>
      <w:r w:rsidRPr="00E32C14">
        <w:rPr>
          <w:sz w:val="20"/>
          <w:szCs w:val="20"/>
        </w:rPr>
        <w:t>THIS CAMPGROUND LEASE made and entered into by Jonathan Creek Campground having an address of 80 Oaktree Lane, Benton, Kentucky 42025, hereinafter referred to as “JONATHAN CREEK”  and</w:t>
      </w:r>
    </w:p>
    <w:p w14:paraId="008478FE" w14:textId="77777777" w:rsidR="000362D7" w:rsidRPr="00E32C14" w:rsidRDefault="000362D7" w:rsidP="0075584E">
      <w:pPr>
        <w:rPr>
          <w:sz w:val="20"/>
          <w:szCs w:val="20"/>
          <w:u w:val="single"/>
        </w:rPr>
      </w:pPr>
    </w:p>
    <w:p w14:paraId="75225D78" w14:textId="77777777" w:rsidR="005544E3" w:rsidRPr="00E32C14" w:rsidRDefault="005544E3" w:rsidP="0075584E">
      <w:pPr>
        <w:rPr>
          <w:sz w:val="20"/>
          <w:szCs w:val="20"/>
          <w:u w:val="single"/>
        </w:rPr>
      </w:pP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rPr>
        <w:t xml:space="preserve">, having an address of </w:t>
      </w:r>
    </w:p>
    <w:p w14:paraId="4268C373" w14:textId="77777777" w:rsidR="005544E3" w:rsidRPr="00E32C14" w:rsidRDefault="005544E3" w:rsidP="0075584E">
      <w:pPr>
        <w:rPr>
          <w:sz w:val="20"/>
          <w:szCs w:val="20"/>
          <w:u w:val="single"/>
        </w:rPr>
      </w:pPr>
    </w:p>
    <w:p w14:paraId="481EE5B9" w14:textId="77777777" w:rsidR="005544E3" w:rsidRPr="00E32C14" w:rsidRDefault="005544E3" w:rsidP="0075584E">
      <w:pPr>
        <w:rPr>
          <w:sz w:val="20"/>
          <w:szCs w:val="20"/>
        </w:rPr>
      </w:pP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E32C14">
        <w:rPr>
          <w:sz w:val="20"/>
          <w:szCs w:val="20"/>
          <w:u w:val="single"/>
        </w:rPr>
        <w:tab/>
      </w:r>
      <w:r w:rsidRPr="00C26AB2">
        <w:rPr>
          <w:sz w:val="20"/>
          <w:szCs w:val="20"/>
        </w:rPr>
        <w:t xml:space="preserve">, </w:t>
      </w:r>
      <w:r w:rsidRPr="00E32C14">
        <w:rPr>
          <w:sz w:val="20"/>
          <w:szCs w:val="20"/>
        </w:rPr>
        <w:t>hereinafter referred to as “TENANT”</w:t>
      </w:r>
    </w:p>
    <w:p w14:paraId="645FC6F7" w14:textId="77777777" w:rsidR="005544E3" w:rsidRPr="00E32C14" w:rsidRDefault="005544E3" w:rsidP="0075584E">
      <w:pPr>
        <w:rPr>
          <w:sz w:val="20"/>
          <w:szCs w:val="20"/>
        </w:rPr>
      </w:pPr>
    </w:p>
    <w:p w14:paraId="4960ECFD" w14:textId="77777777" w:rsidR="005544E3" w:rsidRPr="00E32C14" w:rsidRDefault="005544E3" w:rsidP="0075584E">
      <w:pPr>
        <w:rPr>
          <w:sz w:val="20"/>
          <w:szCs w:val="20"/>
        </w:rPr>
      </w:pPr>
      <w:r w:rsidRPr="00E32C14">
        <w:rPr>
          <w:sz w:val="20"/>
          <w:szCs w:val="20"/>
        </w:rPr>
        <w:t xml:space="preserve">WHEREAS, Jonathan Creek is engaged in the business of operating a campground on Jonathan Creek in Marshall County, Kentucky; and, WHEREAS, Tenant is desirous of renting Campsite Number </w:t>
      </w:r>
      <w:r w:rsidRPr="00E32C14">
        <w:rPr>
          <w:sz w:val="20"/>
          <w:szCs w:val="20"/>
          <w:u w:val="single"/>
        </w:rPr>
        <w:tab/>
      </w:r>
      <w:r w:rsidRPr="00E32C14">
        <w:rPr>
          <w:sz w:val="20"/>
          <w:szCs w:val="20"/>
          <w:u w:val="single"/>
        </w:rPr>
        <w:tab/>
      </w:r>
      <w:r w:rsidRPr="00E32C14">
        <w:rPr>
          <w:sz w:val="20"/>
          <w:szCs w:val="20"/>
        </w:rPr>
        <w:t xml:space="preserve"> for camping purposes only; </w:t>
      </w:r>
      <w:r w:rsidR="00C47BF0" w:rsidRPr="00E32C14">
        <w:rPr>
          <w:sz w:val="20"/>
          <w:szCs w:val="20"/>
        </w:rPr>
        <w:t>and WHEREAS, it is necessary and desirable in the conduct and operation of the campground to establish rules and regulations for its operation and f</w:t>
      </w:r>
      <w:r w:rsidR="00C26AB2">
        <w:rPr>
          <w:sz w:val="20"/>
          <w:szCs w:val="20"/>
        </w:rPr>
        <w:t>or the benefit of all persons in the</w:t>
      </w:r>
      <w:r w:rsidR="00C47BF0" w:rsidRPr="00E32C14">
        <w:rPr>
          <w:sz w:val="20"/>
          <w:szCs w:val="20"/>
        </w:rPr>
        <w:t xml:space="preserve"> campground so that it may be conducted and maintained in a clean, safe, wholesome and proper manner for the benefit of all tenants of the campground.</w:t>
      </w:r>
    </w:p>
    <w:p w14:paraId="26707809" w14:textId="77777777" w:rsidR="00C47BF0" w:rsidRDefault="00C47BF0" w:rsidP="008742E2">
      <w:pPr>
        <w:jc w:val="center"/>
        <w:rPr>
          <w:b/>
          <w:sz w:val="20"/>
          <w:szCs w:val="20"/>
        </w:rPr>
      </w:pPr>
      <w:r w:rsidRPr="00E32C14">
        <w:rPr>
          <w:b/>
          <w:sz w:val="20"/>
          <w:szCs w:val="20"/>
        </w:rPr>
        <w:t>WITNESSETH:</w:t>
      </w:r>
    </w:p>
    <w:p w14:paraId="43B9A7BE" w14:textId="77777777" w:rsidR="00E32C14" w:rsidRPr="00E32C14" w:rsidRDefault="00E32C14" w:rsidP="008742E2">
      <w:pPr>
        <w:jc w:val="center"/>
        <w:rPr>
          <w:b/>
          <w:sz w:val="20"/>
          <w:szCs w:val="20"/>
        </w:rPr>
      </w:pPr>
    </w:p>
    <w:p w14:paraId="4464FFE3" w14:textId="77777777" w:rsidR="00C47BF0" w:rsidRPr="00E32C14" w:rsidRDefault="00C47BF0" w:rsidP="0075584E">
      <w:pPr>
        <w:rPr>
          <w:sz w:val="20"/>
          <w:szCs w:val="20"/>
        </w:rPr>
      </w:pPr>
      <w:r w:rsidRPr="00E32C14">
        <w:rPr>
          <w:sz w:val="20"/>
          <w:szCs w:val="20"/>
        </w:rPr>
        <w:t>In consideration of the Tenant being permitted to use said campground, they agree to abide by and strictly conform to the following conditions, rules and regulations and to such further conditions, rules and regulations as may hereinafter be prescribed by Jonathan</w:t>
      </w:r>
      <w:r w:rsidR="00C26AB2">
        <w:rPr>
          <w:sz w:val="20"/>
          <w:szCs w:val="20"/>
        </w:rPr>
        <w:t xml:space="preserve"> Creek </w:t>
      </w:r>
      <w:r w:rsidRPr="00E32C14">
        <w:rPr>
          <w:sz w:val="20"/>
          <w:szCs w:val="20"/>
        </w:rPr>
        <w:t xml:space="preserve">for the tenants thereof or by other proper authority. </w:t>
      </w:r>
    </w:p>
    <w:p w14:paraId="71B97576" w14:textId="77777777" w:rsidR="008742E2" w:rsidRPr="00E32C14" w:rsidRDefault="008742E2" w:rsidP="0075584E">
      <w:pPr>
        <w:rPr>
          <w:sz w:val="20"/>
          <w:szCs w:val="20"/>
        </w:rPr>
      </w:pPr>
    </w:p>
    <w:p w14:paraId="72DC3370" w14:textId="77777777" w:rsidR="008742E2" w:rsidRPr="00E32C14" w:rsidRDefault="008742E2" w:rsidP="00E32C14">
      <w:pPr>
        <w:ind w:firstLine="720"/>
        <w:rPr>
          <w:sz w:val="20"/>
          <w:szCs w:val="20"/>
        </w:rPr>
      </w:pPr>
      <w:r w:rsidRPr="00E32C14">
        <w:rPr>
          <w:sz w:val="20"/>
          <w:szCs w:val="20"/>
        </w:rPr>
        <w:t>1. The campsite is rented on an annual basis for a total rental of</w:t>
      </w:r>
      <w:r w:rsidR="00F1700A">
        <w:rPr>
          <w:sz w:val="20"/>
          <w:szCs w:val="20"/>
        </w:rPr>
        <w:t xml:space="preserve"> Three Thousand Five Hundred Dollars (</w:t>
      </w:r>
      <w:r w:rsidRPr="00E32C14">
        <w:rPr>
          <w:sz w:val="20"/>
          <w:szCs w:val="20"/>
        </w:rPr>
        <w:t>$</w:t>
      </w:r>
      <w:r w:rsidR="00F1700A">
        <w:rPr>
          <w:sz w:val="20"/>
          <w:szCs w:val="20"/>
        </w:rPr>
        <w:t>3,500.00). T</w:t>
      </w:r>
      <w:r w:rsidRPr="00E32C14">
        <w:rPr>
          <w:sz w:val="20"/>
          <w:szCs w:val="20"/>
        </w:rPr>
        <w:t>enant agrees to pay by October 31</w:t>
      </w:r>
      <w:r w:rsidRPr="00E32C14">
        <w:rPr>
          <w:sz w:val="20"/>
          <w:szCs w:val="20"/>
          <w:vertAlign w:val="superscript"/>
        </w:rPr>
        <w:t>st</w:t>
      </w:r>
      <w:r w:rsidRPr="00E32C14">
        <w:rPr>
          <w:sz w:val="20"/>
          <w:szCs w:val="20"/>
        </w:rPr>
        <w:t xml:space="preserve"> the sum of $500.00 and the balance of $</w:t>
      </w:r>
      <w:r w:rsidR="00830C6B">
        <w:rPr>
          <w:sz w:val="20"/>
          <w:szCs w:val="20"/>
        </w:rPr>
        <w:t>3,000.00 by</w:t>
      </w:r>
      <w:r w:rsidRPr="00E32C14">
        <w:rPr>
          <w:sz w:val="20"/>
          <w:szCs w:val="20"/>
        </w:rPr>
        <w:t xml:space="preserve"> </w:t>
      </w:r>
      <w:r w:rsidR="00830C6B">
        <w:rPr>
          <w:sz w:val="20"/>
          <w:szCs w:val="20"/>
        </w:rPr>
        <w:t>January</w:t>
      </w:r>
      <w:r w:rsidRPr="00E32C14">
        <w:rPr>
          <w:sz w:val="20"/>
          <w:szCs w:val="20"/>
        </w:rPr>
        <w:t xml:space="preserve"> 1</w:t>
      </w:r>
      <w:r w:rsidRPr="00E32C14">
        <w:rPr>
          <w:sz w:val="20"/>
          <w:szCs w:val="20"/>
          <w:vertAlign w:val="superscript"/>
        </w:rPr>
        <w:t>st</w:t>
      </w:r>
      <w:r w:rsidRPr="00E32C14">
        <w:rPr>
          <w:sz w:val="20"/>
          <w:szCs w:val="20"/>
        </w:rPr>
        <w:t xml:space="preserve">. </w:t>
      </w:r>
      <w:r w:rsidR="00C26AB2">
        <w:rPr>
          <w:sz w:val="20"/>
          <w:szCs w:val="20"/>
        </w:rPr>
        <w:t>F</w:t>
      </w:r>
      <w:r w:rsidRPr="00E32C14">
        <w:rPr>
          <w:sz w:val="20"/>
          <w:szCs w:val="20"/>
        </w:rPr>
        <w:t xml:space="preserve">ailure to pay rent on </w:t>
      </w:r>
      <w:r w:rsidR="00BC2337" w:rsidRPr="00E32C14">
        <w:rPr>
          <w:sz w:val="20"/>
          <w:szCs w:val="20"/>
        </w:rPr>
        <w:t>a timely basis will result in r</w:t>
      </w:r>
      <w:r w:rsidRPr="00E32C14">
        <w:rPr>
          <w:sz w:val="20"/>
          <w:szCs w:val="20"/>
        </w:rPr>
        <w:t>emedies set out in Paragraph 1</w:t>
      </w:r>
      <w:r w:rsidR="005764A2">
        <w:rPr>
          <w:sz w:val="20"/>
          <w:szCs w:val="20"/>
        </w:rPr>
        <w:t>2</w:t>
      </w:r>
      <w:r w:rsidRPr="00E32C14">
        <w:rPr>
          <w:sz w:val="20"/>
          <w:szCs w:val="20"/>
        </w:rPr>
        <w:t xml:space="preserve"> below. If rent is not paid and received by Jonathan Creek within five (5) days from its due date, there will be a </w:t>
      </w:r>
      <w:r w:rsidR="00C26AB2">
        <w:rPr>
          <w:sz w:val="20"/>
          <w:szCs w:val="20"/>
        </w:rPr>
        <w:t xml:space="preserve">five percent </w:t>
      </w:r>
      <w:r w:rsidRPr="00E32C14">
        <w:rPr>
          <w:sz w:val="20"/>
          <w:szCs w:val="20"/>
        </w:rPr>
        <w:t>(5%) late penalty with any balance over thirty (30) days bearing interest at the rate of one and one-half percent (1.5%) per month.</w:t>
      </w:r>
    </w:p>
    <w:p w14:paraId="04AE4E65" w14:textId="77777777" w:rsidR="008742E2" w:rsidRPr="00E32C14" w:rsidRDefault="008742E2" w:rsidP="00E32C14">
      <w:pPr>
        <w:ind w:firstLine="720"/>
        <w:rPr>
          <w:sz w:val="20"/>
          <w:szCs w:val="20"/>
        </w:rPr>
      </w:pPr>
      <w:r w:rsidRPr="00E32C14">
        <w:rPr>
          <w:sz w:val="20"/>
          <w:szCs w:val="20"/>
        </w:rPr>
        <w:t xml:space="preserve">2. Campsite is intended for use by Tenant and Tenant’s guests only. No subleasing or renting of camper/campsite allowed. Any guest at the campsite must register </w:t>
      </w:r>
      <w:r w:rsidR="00830C6B">
        <w:rPr>
          <w:sz w:val="20"/>
          <w:szCs w:val="20"/>
        </w:rPr>
        <w:t xml:space="preserve">with owners </w:t>
      </w:r>
      <w:r w:rsidRPr="00E32C14">
        <w:rPr>
          <w:sz w:val="20"/>
          <w:szCs w:val="20"/>
        </w:rPr>
        <w:t>and pay guest fee</w:t>
      </w:r>
      <w:r w:rsidR="00C26AB2">
        <w:rPr>
          <w:sz w:val="20"/>
          <w:szCs w:val="20"/>
        </w:rPr>
        <w:t>,</w:t>
      </w:r>
      <w:r w:rsidRPr="00E32C14">
        <w:rPr>
          <w:sz w:val="20"/>
          <w:szCs w:val="20"/>
        </w:rPr>
        <w:t xml:space="preserve"> if applicable. Rates are set out in attached RULES and REGULATIONS.</w:t>
      </w:r>
    </w:p>
    <w:p w14:paraId="2E02322A" w14:textId="74ACD66C" w:rsidR="008742E2" w:rsidRPr="00E32C14" w:rsidRDefault="008742E2" w:rsidP="00E32C14">
      <w:pPr>
        <w:ind w:firstLine="720"/>
        <w:rPr>
          <w:sz w:val="20"/>
          <w:szCs w:val="20"/>
        </w:rPr>
      </w:pPr>
      <w:r w:rsidRPr="00E32C14">
        <w:rPr>
          <w:sz w:val="20"/>
          <w:szCs w:val="20"/>
        </w:rPr>
        <w:t>3. There shall be only one camper per leased space and one car or truck parked at the leased space.</w:t>
      </w:r>
      <w:r w:rsidR="009717E0">
        <w:rPr>
          <w:sz w:val="20"/>
          <w:szCs w:val="20"/>
        </w:rPr>
        <w:t xml:space="preserve"> No golf carts or ATV’s</w:t>
      </w:r>
    </w:p>
    <w:p w14:paraId="254B34F3" w14:textId="77777777" w:rsidR="008742E2" w:rsidRPr="00C26AB2" w:rsidRDefault="008742E2" w:rsidP="00E32C14">
      <w:pPr>
        <w:ind w:firstLine="720"/>
        <w:rPr>
          <w:b/>
          <w:sz w:val="20"/>
          <w:szCs w:val="20"/>
        </w:rPr>
      </w:pPr>
      <w:r w:rsidRPr="00E32C14">
        <w:rPr>
          <w:sz w:val="20"/>
          <w:szCs w:val="20"/>
        </w:rPr>
        <w:t>4. The Tenant may use Jonathan Creek for camping purposes</w:t>
      </w:r>
      <w:r w:rsidR="00830C6B">
        <w:rPr>
          <w:sz w:val="20"/>
          <w:szCs w:val="20"/>
        </w:rPr>
        <w:t xml:space="preserve"> only. Campers have access to campground year round.</w:t>
      </w:r>
    </w:p>
    <w:p w14:paraId="513B10E3" w14:textId="77777777" w:rsidR="00BC2337" w:rsidRPr="00E32C14" w:rsidRDefault="00BC2337" w:rsidP="00E32C14">
      <w:pPr>
        <w:ind w:firstLine="720"/>
        <w:rPr>
          <w:sz w:val="20"/>
          <w:szCs w:val="20"/>
        </w:rPr>
      </w:pPr>
      <w:r w:rsidRPr="00E32C14">
        <w:rPr>
          <w:sz w:val="20"/>
          <w:szCs w:val="20"/>
        </w:rPr>
        <w:t>5. The Tenant may not construct any site improvements without prior approval of Jonathan Creek. All construction must be in a good and workmanship-like manner and any improvements attached to the real estate may only be removed with prior written approval of Jonathan Creek. Any permanent improvements not removed shall become the property of Jonathan Creek, and any permanent improvements that Jonathan Creek requires to be removed, which are not removed, ma</w:t>
      </w:r>
      <w:r w:rsidR="00FC6A6D">
        <w:rPr>
          <w:sz w:val="20"/>
          <w:szCs w:val="20"/>
        </w:rPr>
        <w:t>y</w:t>
      </w:r>
      <w:r w:rsidRPr="00E32C14">
        <w:rPr>
          <w:sz w:val="20"/>
          <w:szCs w:val="20"/>
        </w:rPr>
        <w:t xml:space="preserve"> be removed by Jonathan Creek at the expense of the Tenant.</w:t>
      </w:r>
    </w:p>
    <w:p w14:paraId="6203C0A9" w14:textId="77777777" w:rsidR="00BC2337" w:rsidRPr="00E32C14" w:rsidRDefault="00BC2337" w:rsidP="00E32C14">
      <w:pPr>
        <w:ind w:firstLine="720"/>
        <w:rPr>
          <w:sz w:val="20"/>
          <w:szCs w:val="20"/>
        </w:rPr>
      </w:pPr>
      <w:r w:rsidRPr="00E32C14">
        <w:rPr>
          <w:sz w:val="20"/>
          <w:szCs w:val="20"/>
        </w:rPr>
        <w:t xml:space="preserve">6. The Tenant shall be </w:t>
      </w:r>
      <w:r w:rsidR="00DD38AA" w:rsidRPr="00E32C14">
        <w:rPr>
          <w:sz w:val="20"/>
          <w:szCs w:val="20"/>
        </w:rPr>
        <w:t xml:space="preserve">responsible and pay their own electric services to the property, set out in RULES and </w:t>
      </w:r>
      <w:r w:rsidR="009D227A" w:rsidRPr="00E32C14">
        <w:rPr>
          <w:sz w:val="20"/>
          <w:szCs w:val="20"/>
        </w:rPr>
        <w:t>RE</w:t>
      </w:r>
      <w:r w:rsidR="00DD38AA" w:rsidRPr="00E32C14">
        <w:rPr>
          <w:sz w:val="20"/>
          <w:szCs w:val="20"/>
        </w:rPr>
        <w:t>GULATIONS.</w:t>
      </w:r>
    </w:p>
    <w:p w14:paraId="4502F853" w14:textId="0C7EEF01" w:rsidR="00DD38AA" w:rsidRPr="00E32C14" w:rsidRDefault="00DD38AA" w:rsidP="00E32C14">
      <w:pPr>
        <w:ind w:firstLine="720"/>
        <w:rPr>
          <w:sz w:val="20"/>
          <w:szCs w:val="20"/>
        </w:rPr>
      </w:pPr>
      <w:r w:rsidRPr="00E32C14">
        <w:rPr>
          <w:sz w:val="20"/>
          <w:szCs w:val="20"/>
        </w:rPr>
        <w:t>7. The Tenant agrees to keep the campsite in a neat and clean condition and return it to Jonathan Creek in the same condition as when received</w:t>
      </w:r>
      <w:bookmarkStart w:id="0" w:name="_GoBack"/>
      <w:bookmarkEnd w:id="0"/>
      <w:r w:rsidRPr="00E32C14">
        <w:rPr>
          <w:sz w:val="20"/>
          <w:szCs w:val="20"/>
        </w:rPr>
        <w:t xml:space="preserve"> and prior approved permanent improvements left at campsite with the permission of Jonathan Creek.</w:t>
      </w:r>
    </w:p>
    <w:p w14:paraId="1DFD5555" w14:textId="77777777" w:rsidR="00DD38AA" w:rsidRPr="00E32C14" w:rsidRDefault="00DD38AA" w:rsidP="00E32C14">
      <w:pPr>
        <w:ind w:firstLine="720"/>
        <w:rPr>
          <w:sz w:val="20"/>
          <w:szCs w:val="20"/>
        </w:rPr>
      </w:pPr>
      <w:r w:rsidRPr="00E32C14">
        <w:rPr>
          <w:sz w:val="20"/>
          <w:szCs w:val="20"/>
        </w:rPr>
        <w:t xml:space="preserve">8. The Tenant assumes all risk of any damage to person or property at the campground and agrees to hold Jonathan Creek harmless </w:t>
      </w:r>
      <w:r w:rsidR="009D227A" w:rsidRPr="00E32C14">
        <w:rPr>
          <w:sz w:val="20"/>
          <w:szCs w:val="20"/>
        </w:rPr>
        <w:t>from any</w:t>
      </w:r>
      <w:r w:rsidRPr="00E32C14">
        <w:rPr>
          <w:sz w:val="20"/>
          <w:szCs w:val="20"/>
        </w:rPr>
        <w:t xml:space="preserve"> injury to person or property caused by the Tenant or their guests while using the campsite or other facilities located at the campground. The Tenant agrees to carry liability insurance in a minimum amount of One </w:t>
      </w:r>
      <w:r w:rsidR="009D227A" w:rsidRPr="00E32C14">
        <w:rPr>
          <w:sz w:val="20"/>
          <w:szCs w:val="20"/>
        </w:rPr>
        <w:t>Hundred</w:t>
      </w:r>
      <w:r w:rsidRPr="00E32C14">
        <w:rPr>
          <w:sz w:val="20"/>
          <w:szCs w:val="20"/>
        </w:rPr>
        <w:t xml:space="preserve"> Thousand Dollars ($100,000.00) and to defend any action brought against Jonathan Creek due </w:t>
      </w:r>
      <w:r w:rsidR="009D227A" w:rsidRPr="00E32C14">
        <w:rPr>
          <w:sz w:val="20"/>
          <w:szCs w:val="20"/>
        </w:rPr>
        <w:t>to</w:t>
      </w:r>
      <w:r w:rsidRPr="00E32C14">
        <w:rPr>
          <w:sz w:val="20"/>
          <w:szCs w:val="20"/>
        </w:rPr>
        <w:t xml:space="preserve"> the result of negligence of the Tenant or their family and guests. “The Tenant shall provide Jonathan Creek with a copy of a </w:t>
      </w:r>
      <w:r w:rsidRPr="00FC6A6D">
        <w:rPr>
          <w:b/>
          <w:sz w:val="20"/>
          <w:szCs w:val="20"/>
        </w:rPr>
        <w:t>CERTIFICATE OF INSURANCE</w:t>
      </w:r>
      <w:r w:rsidR="00830C6B">
        <w:rPr>
          <w:sz w:val="20"/>
          <w:szCs w:val="20"/>
        </w:rPr>
        <w:t>” before camper is allowed to be brought onto the property.</w:t>
      </w:r>
    </w:p>
    <w:p w14:paraId="1ABF54CE" w14:textId="77777777" w:rsidR="00DD38AA" w:rsidRDefault="00DD38AA" w:rsidP="00E32C14">
      <w:pPr>
        <w:ind w:firstLine="720"/>
        <w:rPr>
          <w:sz w:val="20"/>
          <w:szCs w:val="20"/>
        </w:rPr>
      </w:pPr>
      <w:r w:rsidRPr="00E32C14">
        <w:rPr>
          <w:sz w:val="20"/>
          <w:szCs w:val="20"/>
        </w:rPr>
        <w:t xml:space="preserve">9. The Tenant shall be responsible for all items of personal property brought to the premises and carry insurance on all personal property </w:t>
      </w:r>
      <w:r w:rsidR="009D227A" w:rsidRPr="00E32C14">
        <w:rPr>
          <w:sz w:val="20"/>
          <w:szCs w:val="20"/>
        </w:rPr>
        <w:t>located on</w:t>
      </w:r>
      <w:r w:rsidRPr="00E32C14">
        <w:rPr>
          <w:sz w:val="20"/>
          <w:szCs w:val="20"/>
        </w:rPr>
        <w:t xml:space="preserve"> premises in the amount that the Tenant desires. Each party release</w:t>
      </w:r>
      <w:r w:rsidR="009C7DE2">
        <w:rPr>
          <w:sz w:val="20"/>
          <w:szCs w:val="20"/>
        </w:rPr>
        <w:t>s</w:t>
      </w:r>
      <w:r w:rsidRPr="00E32C14">
        <w:rPr>
          <w:sz w:val="20"/>
          <w:szCs w:val="20"/>
        </w:rPr>
        <w:t xml:space="preserve"> the other from subrogation to the extent that any </w:t>
      </w:r>
      <w:r w:rsidR="009D227A" w:rsidRPr="00E32C14">
        <w:rPr>
          <w:sz w:val="20"/>
          <w:szCs w:val="20"/>
        </w:rPr>
        <w:t>loss</w:t>
      </w:r>
      <w:r w:rsidRPr="00E32C14">
        <w:rPr>
          <w:sz w:val="20"/>
          <w:szCs w:val="20"/>
        </w:rPr>
        <w:t xml:space="preserve"> covered by insurance and is not </w:t>
      </w:r>
      <w:r w:rsidR="009D227A" w:rsidRPr="00E32C14">
        <w:rPr>
          <w:sz w:val="20"/>
          <w:szCs w:val="20"/>
        </w:rPr>
        <w:t>contrary</w:t>
      </w:r>
      <w:r w:rsidRPr="00E32C14">
        <w:rPr>
          <w:sz w:val="20"/>
          <w:szCs w:val="20"/>
        </w:rPr>
        <w:t xml:space="preserve"> to the terms a</w:t>
      </w:r>
      <w:r w:rsidR="00830C6B">
        <w:rPr>
          <w:sz w:val="20"/>
          <w:szCs w:val="20"/>
        </w:rPr>
        <w:t>nd conditions of this agreement.</w:t>
      </w:r>
    </w:p>
    <w:p w14:paraId="39251BC8" w14:textId="77777777" w:rsidR="00830C6B" w:rsidRPr="00E32C14" w:rsidRDefault="00830C6B" w:rsidP="00E32C14">
      <w:pPr>
        <w:ind w:firstLine="720"/>
        <w:rPr>
          <w:sz w:val="20"/>
          <w:szCs w:val="20"/>
        </w:rPr>
      </w:pPr>
      <w:r>
        <w:rPr>
          <w:sz w:val="20"/>
          <w:szCs w:val="20"/>
        </w:rPr>
        <w:t xml:space="preserve">10. The Tenant shall refrain from </w:t>
      </w:r>
      <w:r w:rsidR="009C7DE2">
        <w:rPr>
          <w:sz w:val="20"/>
          <w:szCs w:val="20"/>
        </w:rPr>
        <w:t>manufacturing or use of illegal drugs or any other illegal activities. Illegal behaviors will not be tolerated.</w:t>
      </w:r>
    </w:p>
    <w:p w14:paraId="5FA7A34B" w14:textId="77777777" w:rsidR="00DD38AA" w:rsidRPr="00E32C14" w:rsidRDefault="00DD38AA" w:rsidP="00E32C14">
      <w:pPr>
        <w:ind w:firstLine="720"/>
        <w:rPr>
          <w:sz w:val="20"/>
          <w:szCs w:val="20"/>
        </w:rPr>
      </w:pPr>
      <w:r w:rsidRPr="00E32C14">
        <w:rPr>
          <w:sz w:val="20"/>
          <w:szCs w:val="20"/>
        </w:rPr>
        <w:t>1</w:t>
      </w:r>
      <w:r w:rsidR="009C7DE2">
        <w:rPr>
          <w:sz w:val="20"/>
          <w:szCs w:val="20"/>
        </w:rPr>
        <w:t>1</w:t>
      </w:r>
      <w:r w:rsidRPr="00E32C14">
        <w:rPr>
          <w:sz w:val="20"/>
          <w:szCs w:val="20"/>
        </w:rPr>
        <w:t xml:space="preserve">. The Tenants shall notify </w:t>
      </w:r>
      <w:r w:rsidR="000362D7" w:rsidRPr="00E32C14">
        <w:rPr>
          <w:sz w:val="20"/>
          <w:szCs w:val="20"/>
        </w:rPr>
        <w:t>Jonathan Creek by October 31</w:t>
      </w:r>
      <w:r w:rsidR="000362D7" w:rsidRPr="00E32C14">
        <w:rPr>
          <w:sz w:val="20"/>
          <w:szCs w:val="20"/>
          <w:vertAlign w:val="superscript"/>
        </w:rPr>
        <w:t>st</w:t>
      </w:r>
      <w:r w:rsidR="000362D7" w:rsidRPr="00E32C14">
        <w:rPr>
          <w:sz w:val="20"/>
          <w:szCs w:val="20"/>
        </w:rPr>
        <w:t xml:space="preserve"> each year that they will continue to lease the campsite for the next year. In order for Tenant to reserve their present rental location </w:t>
      </w:r>
      <w:r w:rsidR="009D227A" w:rsidRPr="00E32C14">
        <w:rPr>
          <w:sz w:val="20"/>
          <w:szCs w:val="20"/>
        </w:rPr>
        <w:t>for</w:t>
      </w:r>
      <w:r w:rsidR="000362D7" w:rsidRPr="00E32C14">
        <w:rPr>
          <w:sz w:val="20"/>
          <w:szCs w:val="20"/>
        </w:rPr>
        <w:t xml:space="preserve"> </w:t>
      </w:r>
      <w:r w:rsidR="009D227A" w:rsidRPr="00E32C14">
        <w:rPr>
          <w:sz w:val="20"/>
          <w:szCs w:val="20"/>
        </w:rPr>
        <w:t>the</w:t>
      </w:r>
      <w:r w:rsidR="000362D7" w:rsidRPr="00E32C14">
        <w:rPr>
          <w:sz w:val="20"/>
          <w:szCs w:val="20"/>
        </w:rPr>
        <w:t xml:space="preserve"> </w:t>
      </w:r>
      <w:r w:rsidR="009D227A" w:rsidRPr="00E32C14">
        <w:rPr>
          <w:sz w:val="20"/>
          <w:szCs w:val="20"/>
        </w:rPr>
        <w:t>next</w:t>
      </w:r>
      <w:r w:rsidR="000362D7" w:rsidRPr="00E32C14">
        <w:rPr>
          <w:sz w:val="20"/>
          <w:szCs w:val="20"/>
        </w:rPr>
        <w:t xml:space="preserve"> year and succeeding years, the Tenant must pay a $500.00 non-refundable deposit on or before October 31</w:t>
      </w:r>
      <w:r w:rsidR="000362D7" w:rsidRPr="00E32C14">
        <w:rPr>
          <w:sz w:val="20"/>
          <w:szCs w:val="20"/>
          <w:vertAlign w:val="superscript"/>
        </w:rPr>
        <w:t>st</w:t>
      </w:r>
      <w:r w:rsidR="000362D7" w:rsidRPr="00E32C14">
        <w:rPr>
          <w:sz w:val="20"/>
          <w:szCs w:val="20"/>
        </w:rPr>
        <w:t xml:space="preserve"> to reserve the space for the next year. The $500.00 deposit shall be credited to the second installment under Paragraph 1 set out above or vacates the leased premises after October </w:t>
      </w:r>
      <w:r w:rsidR="009D227A" w:rsidRPr="00E32C14">
        <w:rPr>
          <w:sz w:val="20"/>
          <w:szCs w:val="20"/>
        </w:rPr>
        <w:t>31</w:t>
      </w:r>
      <w:r w:rsidR="009D227A" w:rsidRPr="00E32C14">
        <w:rPr>
          <w:sz w:val="20"/>
          <w:szCs w:val="20"/>
          <w:vertAlign w:val="superscript"/>
        </w:rPr>
        <w:t>st</w:t>
      </w:r>
      <w:r w:rsidR="009D227A" w:rsidRPr="00E32C14">
        <w:rPr>
          <w:sz w:val="20"/>
          <w:szCs w:val="20"/>
        </w:rPr>
        <w:t>;</w:t>
      </w:r>
      <w:r w:rsidR="000362D7" w:rsidRPr="00E32C14">
        <w:rPr>
          <w:sz w:val="20"/>
          <w:szCs w:val="20"/>
        </w:rPr>
        <w:t xml:space="preserve"> the $500.00 deposit shall be retained by Jonathan Creek. Failure to make the $500.00 deposit by October 31</w:t>
      </w:r>
      <w:r w:rsidR="000362D7" w:rsidRPr="00E32C14">
        <w:rPr>
          <w:sz w:val="20"/>
          <w:szCs w:val="20"/>
          <w:vertAlign w:val="superscript"/>
        </w:rPr>
        <w:t>st</w:t>
      </w:r>
      <w:r w:rsidR="000362D7" w:rsidRPr="00E32C14">
        <w:rPr>
          <w:sz w:val="20"/>
          <w:szCs w:val="20"/>
        </w:rPr>
        <w:t xml:space="preserve"> shall terminate the lease and the campers and improvements on the lot may be removed pursuant to Paragraph 1</w:t>
      </w:r>
      <w:r w:rsidR="005764A2">
        <w:rPr>
          <w:sz w:val="20"/>
          <w:szCs w:val="20"/>
        </w:rPr>
        <w:t>2</w:t>
      </w:r>
      <w:r w:rsidR="000362D7" w:rsidRPr="00E32C14">
        <w:rPr>
          <w:sz w:val="20"/>
          <w:szCs w:val="20"/>
        </w:rPr>
        <w:t xml:space="preserve"> with the provisions set out herein </w:t>
      </w:r>
      <w:r w:rsidR="009D227A" w:rsidRPr="00E32C14">
        <w:rPr>
          <w:sz w:val="20"/>
          <w:szCs w:val="20"/>
        </w:rPr>
        <w:t>relating</w:t>
      </w:r>
      <w:r w:rsidR="000362D7" w:rsidRPr="00E32C14">
        <w:rPr>
          <w:sz w:val="20"/>
          <w:szCs w:val="20"/>
        </w:rPr>
        <w:t xml:space="preserve"> to termination </w:t>
      </w:r>
      <w:r w:rsidR="009D227A" w:rsidRPr="00E32C14">
        <w:rPr>
          <w:sz w:val="20"/>
          <w:szCs w:val="20"/>
        </w:rPr>
        <w:t>remaining</w:t>
      </w:r>
      <w:r w:rsidR="000362D7" w:rsidRPr="00E32C14">
        <w:rPr>
          <w:sz w:val="20"/>
          <w:szCs w:val="20"/>
        </w:rPr>
        <w:t xml:space="preserve"> in full force and effect. “The lease term shall then </w:t>
      </w:r>
      <w:r w:rsidR="009D227A" w:rsidRPr="00E32C14">
        <w:rPr>
          <w:sz w:val="20"/>
          <w:szCs w:val="20"/>
        </w:rPr>
        <w:t>begin</w:t>
      </w:r>
      <w:r w:rsidR="000362D7" w:rsidRPr="00E32C14">
        <w:rPr>
          <w:sz w:val="20"/>
          <w:szCs w:val="20"/>
        </w:rPr>
        <w:t xml:space="preserve"> January 1</w:t>
      </w:r>
      <w:r w:rsidR="000362D7" w:rsidRPr="00E32C14">
        <w:rPr>
          <w:sz w:val="20"/>
          <w:szCs w:val="20"/>
          <w:vertAlign w:val="superscript"/>
        </w:rPr>
        <w:t>st</w:t>
      </w:r>
      <w:r w:rsidR="000362D7" w:rsidRPr="00E32C14">
        <w:rPr>
          <w:sz w:val="20"/>
          <w:szCs w:val="20"/>
        </w:rPr>
        <w:t xml:space="preserve"> and terminate on </w:t>
      </w:r>
      <w:r w:rsidR="009D227A" w:rsidRPr="00E32C14">
        <w:rPr>
          <w:sz w:val="20"/>
          <w:szCs w:val="20"/>
        </w:rPr>
        <w:t>December</w:t>
      </w:r>
      <w:r w:rsidR="000362D7" w:rsidRPr="00E32C14">
        <w:rPr>
          <w:sz w:val="20"/>
          <w:szCs w:val="20"/>
        </w:rPr>
        <w:t xml:space="preserve"> 31</w:t>
      </w:r>
      <w:r w:rsidR="000362D7" w:rsidRPr="00E32C14">
        <w:rPr>
          <w:sz w:val="20"/>
          <w:szCs w:val="20"/>
          <w:vertAlign w:val="superscript"/>
        </w:rPr>
        <w:t>st</w:t>
      </w:r>
      <w:r w:rsidR="000362D7" w:rsidRPr="00E32C14">
        <w:rPr>
          <w:sz w:val="20"/>
          <w:szCs w:val="20"/>
        </w:rPr>
        <w:t xml:space="preserve"> of each year with payments being made as set out above.”</w:t>
      </w:r>
    </w:p>
    <w:p w14:paraId="3D3053B5" w14:textId="77777777" w:rsidR="000362D7" w:rsidRPr="00E32C14" w:rsidRDefault="000362D7" w:rsidP="00E32C14">
      <w:pPr>
        <w:ind w:firstLine="720"/>
        <w:rPr>
          <w:sz w:val="20"/>
          <w:szCs w:val="20"/>
        </w:rPr>
      </w:pPr>
      <w:r w:rsidRPr="00E32C14">
        <w:rPr>
          <w:sz w:val="20"/>
          <w:szCs w:val="20"/>
        </w:rPr>
        <w:t>1</w:t>
      </w:r>
      <w:r w:rsidR="009C7DE2">
        <w:rPr>
          <w:sz w:val="20"/>
          <w:szCs w:val="20"/>
        </w:rPr>
        <w:t>2</w:t>
      </w:r>
      <w:r w:rsidRPr="00E32C14">
        <w:rPr>
          <w:sz w:val="20"/>
          <w:szCs w:val="20"/>
        </w:rPr>
        <w:t xml:space="preserve">. Jonathan Creek reserves the right and it is clearly understood by the Tenant and the Tenant agrees to remove their campers and improvements within five (5) </w:t>
      </w:r>
      <w:r w:rsidR="009D227A" w:rsidRPr="00E32C14">
        <w:rPr>
          <w:sz w:val="20"/>
          <w:szCs w:val="20"/>
        </w:rPr>
        <w:t>days’ time</w:t>
      </w:r>
      <w:r w:rsidRPr="00E32C14">
        <w:rPr>
          <w:sz w:val="20"/>
          <w:szCs w:val="20"/>
        </w:rPr>
        <w:t xml:space="preserve"> if asked to do so by Jonathan Creek. “If the request to remove the improvements is for reasons other than a breach of this contract, </w:t>
      </w:r>
      <w:r w:rsidR="00FC6A6D">
        <w:rPr>
          <w:sz w:val="20"/>
          <w:szCs w:val="20"/>
        </w:rPr>
        <w:t>t</w:t>
      </w:r>
      <w:r w:rsidRPr="00E32C14">
        <w:rPr>
          <w:sz w:val="20"/>
          <w:szCs w:val="20"/>
        </w:rPr>
        <w:t>he Tenant may be returned a portion of advanced rental payments, which shall be the only remedy</w:t>
      </w:r>
      <w:r w:rsidR="00FC6A6D">
        <w:rPr>
          <w:sz w:val="20"/>
          <w:szCs w:val="20"/>
        </w:rPr>
        <w:t xml:space="preserve"> of Tenant under this provision”.</w:t>
      </w:r>
      <w:r w:rsidRPr="00E32C14">
        <w:rPr>
          <w:sz w:val="20"/>
          <w:szCs w:val="20"/>
        </w:rPr>
        <w:t xml:space="preserve"> It shall not be necessary for Jonathan Creek to specify any reasons for asking any </w:t>
      </w:r>
      <w:r w:rsidRPr="00E32C14">
        <w:rPr>
          <w:sz w:val="20"/>
          <w:szCs w:val="20"/>
        </w:rPr>
        <w:lastRenderedPageBreak/>
        <w:t xml:space="preserve">Tenant to leave and when requested to leave, the Tenants are to voluntarily leave the campground and to leave the area occupied by their </w:t>
      </w:r>
      <w:r w:rsidR="009D227A" w:rsidRPr="00E32C14">
        <w:rPr>
          <w:sz w:val="20"/>
          <w:szCs w:val="20"/>
        </w:rPr>
        <w:t>camper</w:t>
      </w:r>
      <w:r w:rsidRPr="00E32C14">
        <w:rPr>
          <w:sz w:val="20"/>
          <w:szCs w:val="20"/>
        </w:rPr>
        <w:t xml:space="preserve"> and other personal property in a clean and undamaged condition.</w:t>
      </w:r>
    </w:p>
    <w:p w14:paraId="020809F8" w14:textId="77777777" w:rsidR="000362D7" w:rsidRPr="00E32C14" w:rsidRDefault="000362D7" w:rsidP="00E32C14">
      <w:pPr>
        <w:ind w:firstLine="720"/>
        <w:rPr>
          <w:sz w:val="20"/>
          <w:szCs w:val="20"/>
        </w:rPr>
      </w:pPr>
      <w:r w:rsidRPr="00E32C14">
        <w:rPr>
          <w:sz w:val="20"/>
          <w:szCs w:val="20"/>
        </w:rPr>
        <w:t xml:space="preserve">If the </w:t>
      </w:r>
      <w:r w:rsidR="009D227A" w:rsidRPr="00E32C14">
        <w:rPr>
          <w:sz w:val="20"/>
          <w:szCs w:val="20"/>
        </w:rPr>
        <w:t>Tenant</w:t>
      </w:r>
      <w:r w:rsidRPr="00E32C14">
        <w:rPr>
          <w:sz w:val="20"/>
          <w:szCs w:val="20"/>
        </w:rPr>
        <w:t xml:space="preserve"> fails to vacate the premises after being given five (5) </w:t>
      </w:r>
      <w:r w:rsidR="009D227A" w:rsidRPr="00E32C14">
        <w:rPr>
          <w:sz w:val="20"/>
          <w:szCs w:val="20"/>
        </w:rPr>
        <w:t>days’ notice</w:t>
      </w:r>
      <w:r w:rsidRPr="00E32C14">
        <w:rPr>
          <w:sz w:val="20"/>
          <w:szCs w:val="20"/>
        </w:rPr>
        <w:t xml:space="preserve"> as set out above, breaches this lease or fails to make any rental payments, Jonathan Creek shall have the right to remove any property of the Tenant from the leased campsite area and to remove it to another are</w:t>
      </w:r>
      <w:r w:rsidR="00FC6A6D">
        <w:rPr>
          <w:sz w:val="20"/>
          <w:szCs w:val="20"/>
        </w:rPr>
        <w:t>a</w:t>
      </w:r>
      <w:r w:rsidRPr="00E32C14">
        <w:rPr>
          <w:sz w:val="20"/>
          <w:szCs w:val="20"/>
        </w:rPr>
        <w:t xml:space="preserve"> of the campground. </w:t>
      </w:r>
      <w:r w:rsidR="00A47A57" w:rsidRPr="00E32C14">
        <w:rPr>
          <w:sz w:val="20"/>
          <w:szCs w:val="20"/>
        </w:rPr>
        <w:t>Jonathan Creek shall have a</w:t>
      </w:r>
      <w:r w:rsidR="00A47A57">
        <w:rPr>
          <w:sz w:val="20"/>
          <w:szCs w:val="20"/>
        </w:rPr>
        <w:t xml:space="preserve"> lien against the property for </w:t>
      </w:r>
      <w:r w:rsidR="00A47A57" w:rsidRPr="00E32C14">
        <w:rPr>
          <w:sz w:val="20"/>
          <w:szCs w:val="20"/>
        </w:rPr>
        <w:t>any amounts due and shall not be responsible for any damage, theft or loss to the personal property i</w:t>
      </w:r>
      <w:r w:rsidR="00A47A57">
        <w:rPr>
          <w:sz w:val="20"/>
          <w:szCs w:val="20"/>
        </w:rPr>
        <w:t>f</w:t>
      </w:r>
      <w:r w:rsidR="00A47A57" w:rsidRPr="00E32C14">
        <w:rPr>
          <w:sz w:val="20"/>
          <w:szCs w:val="20"/>
        </w:rPr>
        <w:t xml:space="preserve"> i</w:t>
      </w:r>
      <w:r w:rsidR="00A47A57">
        <w:rPr>
          <w:sz w:val="20"/>
          <w:szCs w:val="20"/>
        </w:rPr>
        <w:t>t</w:t>
      </w:r>
      <w:r w:rsidR="00A47A57" w:rsidRPr="00E32C14">
        <w:rPr>
          <w:sz w:val="20"/>
          <w:szCs w:val="20"/>
        </w:rPr>
        <w:t xml:space="preserve"> is removed pursuant to a default by the Tenant or failure to vacate the campground after issuance of written notice.</w:t>
      </w:r>
    </w:p>
    <w:p w14:paraId="09731FF3" w14:textId="77777777" w:rsidR="009D227A" w:rsidRPr="00E32C14" w:rsidRDefault="009D227A" w:rsidP="00E32C14">
      <w:pPr>
        <w:ind w:firstLine="720"/>
        <w:rPr>
          <w:sz w:val="20"/>
          <w:szCs w:val="20"/>
        </w:rPr>
      </w:pPr>
      <w:r w:rsidRPr="00E32C14">
        <w:rPr>
          <w:sz w:val="20"/>
          <w:szCs w:val="20"/>
        </w:rPr>
        <w:t>1</w:t>
      </w:r>
      <w:r w:rsidR="009C7DE2">
        <w:rPr>
          <w:sz w:val="20"/>
          <w:szCs w:val="20"/>
        </w:rPr>
        <w:t>3</w:t>
      </w:r>
      <w:r w:rsidRPr="00E32C14">
        <w:rPr>
          <w:sz w:val="20"/>
          <w:szCs w:val="20"/>
        </w:rPr>
        <w:t>. In the case of default by the Tenant if it is necessary for Jonathan Creek to incur costs and attorney’s fees, the Tenant agrees to be responsible and reimburse Jonathan Creek for the court costs and its reasonable attorney’s fees in enforcing the terms and conditions of this agreement.</w:t>
      </w:r>
    </w:p>
    <w:p w14:paraId="209D713E" w14:textId="77777777" w:rsidR="009D227A" w:rsidRPr="00E32C14" w:rsidRDefault="009D227A" w:rsidP="00E32C14">
      <w:pPr>
        <w:ind w:firstLine="720"/>
        <w:rPr>
          <w:sz w:val="20"/>
          <w:szCs w:val="20"/>
        </w:rPr>
      </w:pPr>
      <w:r w:rsidRPr="00E32C14">
        <w:rPr>
          <w:sz w:val="20"/>
          <w:szCs w:val="20"/>
        </w:rPr>
        <w:t>1</w:t>
      </w:r>
      <w:r w:rsidR="009C7DE2">
        <w:rPr>
          <w:sz w:val="20"/>
          <w:szCs w:val="20"/>
        </w:rPr>
        <w:t>4</w:t>
      </w:r>
      <w:r w:rsidRPr="00E32C14">
        <w:rPr>
          <w:sz w:val="20"/>
          <w:szCs w:val="20"/>
        </w:rPr>
        <w:t xml:space="preserve">. There are attached hereto certain  RULES and REGULATIONS, which are made part of this lease agreement as if set out herein verbatim. </w:t>
      </w:r>
      <w:r w:rsidR="00E32C14" w:rsidRPr="00E32C14">
        <w:rPr>
          <w:sz w:val="20"/>
          <w:szCs w:val="20"/>
        </w:rPr>
        <w:t>The Tenant agrees to comply with all current RULES and REGULATIONS, together with any subsequent reasonable RULES and REGULATIONS which may be adopted by Jonathan Creek for</w:t>
      </w:r>
      <w:r w:rsidR="00E32C14">
        <w:rPr>
          <w:sz w:val="20"/>
          <w:szCs w:val="20"/>
        </w:rPr>
        <w:t xml:space="preserve"> the</w:t>
      </w:r>
      <w:r w:rsidR="00E32C14" w:rsidRPr="00E32C14">
        <w:rPr>
          <w:sz w:val="20"/>
          <w:szCs w:val="20"/>
        </w:rPr>
        <w:t xml:space="preserve"> general benefit of </w:t>
      </w:r>
      <w:r w:rsidR="00E32C14">
        <w:rPr>
          <w:sz w:val="20"/>
          <w:szCs w:val="20"/>
        </w:rPr>
        <w:t xml:space="preserve">all </w:t>
      </w:r>
      <w:r w:rsidR="00E32C14" w:rsidRPr="00E32C14">
        <w:rPr>
          <w:sz w:val="20"/>
          <w:szCs w:val="20"/>
        </w:rPr>
        <w:t xml:space="preserve">Tenants and guests in the campground. </w:t>
      </w:r>
      <w:r w:rsidRPr="00E32C14">
        <w:rPr>
          <w:sz w:val="20"/>
          <w:szCs w:val="20"/>
        </w:rPr>
        <w:t xml:space="preserve">Any </w:t>
      </w:r>
      <w:r w:rsidR="00E32C14" w:rsidRPr="00E32C14">
        <w:rPr>
          <w:sz w:val="20"/>
          <w:szCs w:val="20"/>
        </w:rPr>
        <w:t>viol</w:t>
      </w:r>
      <w:r w:rsidR="00E32C14">
        <w:rPr>
          <w:sz w:val="20"/>
          <w:szCs w:val="20"/>
        </w:rPr>
        <w:t>ation</w:t>
      </w:r>
      <w:r w:rsidRPr="00E32C14">
        <w:rPr>
          <w:sz w:val="20"/>
          <w:szCs w:val="20"/>
        </w:rPr>
        <w:t xml:space="preserve"> of these </w:t>
      </w:r>
      <w:r w:rsidR="00E32C14" w:rsidRPr="00E32C14">
        <w:rPr>
          <w:sz w:val="20"/>
          <w:szCs w:val="20"/>
        </w:rPr>
        <w:t>rules</w:t>
      </w:r>
      <w:r w:rsidRPr="00E32C14">
        <w:rPr>
          <w:sz w:val="20"/>
          <w:szCs w:val="20"/>
        </w:rPr>
        <w:t xml:space="preserve"> or any one</w:t>
      </w:r>
      <w:r w:rsidR="00FC6A6D">
        <w:rPr>
          <w:sz w:val="20"/>
          <w:szCs w:val="20"/>
        </w:rPr>
        <w:t xml:space="preserve"> (1)</w:t>
      </w:r>
      <w:r w:rsidRPr="00E32C14">
        <w:rPr>
          <w:sz w:val="20"/>
          <w:szCs w:val="20"/>
        </w:rPr>
        <w:t xml:space="preserve"> of them shall be </w:t>
      </w:r>
      <w:r w:rsidR="00E32C14" w:rsidRPr="00E32C14">
        <w:rPr>
          <w:sz w:val="20"/>
          <w:szCs w:val="20"/>
        </w:rPr>
        <w:t>cause</w:t>
      </w:r>
      <w:r w:rsidRPr="00E32C14">
        <w:rPr>
          <w:sz w:val="20"/>
          <w:szCs w:val="20"/>
        </w:rPr>
        <w:t xml:space="preserve"> for termination of this agreement at the option of Jonathan Creek, and the Tenant shall immediately vacate the premises upon </w:t>
      </w:r>
      <w:r w:rsidR="00E32C14" w:rsidRPr="00E32C14">
        <w:rPr>
          <w:sz w:val="20"/>
          <w:szCs w:val="20"/>
        </w:rPr>
        <w:t>receipt</w:t>
      </w:r>
      <w:r w:rsidRPr="00E32C14">
        <w:rPr>
          <w:sz w:val="20"/>
          <w:szCs w:val="20"/>
        </w:rPr>
        <w:t xml:space="preserve"> of written notice </w:t>
      </w:r>
      <w:r w:rsidR="00E32C14" w:rsidRPr="00E32C14">
        <w:rPr>
          <w:sz w:val="20"/>
          <w:szCs w:val="20"/>
        </w:rPr>
        <w:t>forfeiting</w:t>
      </w:r>
      <w:r w:rsidRPr="00E32C14">
        <w:rPr>
          <w:sz w:val="20"/>
          <w:szCs w:val="20"/>
        </w:rPr>
        <w:t xml:space="preserve"> any lease payments to date.</w:t>
      </w:r>
    </w:p>
    <w:p w14:paraId="530E1854" w14:textId="77777777" w:rsidR="009D227A" w:rsidRDefault="009C7DE2" w:rsidP="00E32C14">
      <w:pPr>
        <w:ind w:firstLine="720"/>
        <w:rPr>
          <w:sz w:val="20"/>
          <w:szCs w:val="20"/>
        </w:rPr>
      </w:pPr>
      <w:r>
        <w:rPr>
          <w:sz w:val="20"/>
          <w:szCs w:val="20"/>
        </w:rPr>
        <w:t>15</w:t>
      </w:r>
      <w:r w:rsidR="009D227A" w:rsidRPr="00E32C14">
        <w:rPr>
          <w:sz w:val="20"/>
          <w:szCs w:val="20"/>
        </w:rPr>
        <w:t xml:space="preserve">. This </w:t>
      </w:r>
      <w:r w:rsidR="00E32C14" w:rsidRPr="00E32C14">
        <w:rPr>
          <w:sz w:val="20"/>
          <w:szCs w:val="20"/>
        </w:rPr>
        <w:t>agreement</w:t>
      </w:r>
      <w:r w:rsidR="009D227A" w:rsidRPr="00E32C14">
        <w:rPr>
          <w:sz w:val="20"/>
          <w:szCs w:val="20"/>
        </w:rPr>
        <w:t xml:space="preserve"> is binding upon the heirs, successors and assigns of the parties and can only be amended in writing properly when executed by all parties. This contract automatically renews unless cancelled by one or both parties. By signing this lease you are confirming that you have read and understand the terms of this lease and the </w:t>
      </w:r>
      <w:r w:rsidR="00E32C14" w:rsidRPr="00E32C14">
        <w:rPr>
          <w:sz w:val="20"/>
          <w:szCs w:val="20"/>
        </w:rPr>
        <w:t>rules</w:t>
      </w:r>
      <w:r w:rsidR="009D227A" w:rsidRPr="00E32C14">
        <w:rPr>
          <w:sz w:val="20"/>
          <w:szCs w:val="20"/>
        </w:rPr>
        <w:t xml:space="preserve"> and regulations and agree to abide by them.</w:t>
      </w:r>
    </w:p>
    <w:p w14:paraId="5EC81DAD" w14:textId="77777777" w:rsidR="005764A2" w:rsidRPr="00E32C14" w:rsidRDefault="005764A2" w:rsidP="00E32C14">
      <w:pPr>
        <w:ind w:firstLine="720"/>
        <w:rPr>
          <w:sz w:val="20"/>
          <w:szCs w:val="20"/>
        </w:rPr>
      </w:pPr>
      <w:r>
        <w:rPr>
          <w:sz w:val="20"/>
          <w:szCs w:val="20"/>
        </w:rPr>
        <w:t>16. Golf carts will not be allowed, no children’s motorized vehicles, scooters, ATV’s, or UTV’s, etc. are to be used on grounds. However, street legal and motorized handicap vehicles are allowed, if needed.</w:t>
      </w:r>
    </w:p>
    <w:p w14:paraId="3E275F33" w14:textId="77777777" w:rsidR="00E32C14" w:rsidRPr="00E32C14" w:rsidRDefault="00E32C14" w:rsidP="008742E2">
      <w:pPr>
        <w:rPr>
          <w:sz w:val="20"/>
          <w:szCs w:val="20"/>
        </w:rPr>
      </w:pPr>
    </w:p>
    <w:p w14:paraId="077BE9D8" w14:textId="77777777" w:rsidR="009D227A" w:rsidRDefault="009D227A" w:rsidP="008742E2">
      <w:pPr>
        <w:rPr>
          <w:sz w:val="22"/>
          <w:szCs w:val="22"/>
          <w:u w:val="single"/>
        </w:rPr>
      </w:pPr>
      <w:r w:rsidRPr="00E32C14">
        <w:rPr>
          <w:sz w:val="22"/>
          <w:szCs w:val="22"/>
        </w:rPr>
        <w:t xml:space="preserve">Executed this the </w:t>
      </w:r>
      <w:r w:rsidRPr="00E32C14">
        <w:rPr>
          <w:sz w:val="22"/>
          <w:szCs w:val="22"/>
          <w:u w:val="single"/>
        </w:rPr>
        <w:tab/>
      </w:r>
      <w:r w:rsidRPr="00E32C14">
        <w:rPr>
          <w:sz w:val="22"/>
          <w:szCs w:val="22"/>
          <w:u w:val="single"/>
        </w:rPr>
        <w:tab/>
      </w:r>
      <w:r w:rsidRPr="00E32C14">
        <w:rPr>
          <w:sz w:val="22"/>
          <w:szCs w:val="22"/>
        </w:rPr>
        <w:t xml:space="preserve"> day of </w:t>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rPr>
        <w:t>, 20</w:t>
      </w:r>
      <w:r w:rsidRPr="00E32C14">
        <w:rPr>
          <w:sz w:val="22"/>
          <w:szCs w:val="22"/>
          <w:u w:val="single"/>
        </w:rPr>
        <w:tab/>
      </w:r>
    </w:p>
    <w:p w14:paraId="37C6AD6E" w14:textId="77777777" w:rsidR="00E32C14" w:rsidRPr="00E32C14" w:rsidRDefault="00E32C14" w:rsidP="008742E2">
      <w:pPr>
        <w:rPr>
          <w:sz w:val="22"/>
          <w:szCs w:val="22"/>
          <w:u w:val="single"/>
        </w:rPr>
      </w:pPr>
    </w:p>
    <w:p w14:paraId="5BF82402" w14:textId="77777777" w:rsidR="009D227A" w:rsidRPr="00E32C14" w:rsidRDefault="009D227A" w:rsidP="008742E2">
      <w:pPr>
        <w:rPr>
          <w:sz w:val="22"/>
          <w:szCs w:val="22"/>
          <w:u w:val="single"/>
        </w:rPr>
      </w:pPr>
    </w:p>
    <w:p w14:paraId="598A52C4" w14:textId="77777777" w:rsidR="00E32C14" w:rsidRPr="00E32C14" w:rsidRDefault="009D227A" w:rsidP="008742E2">
      <w:pPr>
        <w:rPr>
          <w:sz w:val="22"/>
          <w:szCs w:val="22"/>
        </w:rPr>
      </w:pPr>
      <w:r w:rsidRPr="00E32C14">
        <w:rPr>
          <w:sz w:val="22"/>
          <w:szCs w:val="22"/>
        </w:rPr>
        <w:t>By:</w:t>
      </w:r>
      <w:r w:rsidRPr="00E32C14">
        <w:rPr>
          <w:sz w:val="22"/>
          <w:szCs w:val="22"/>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u w:val="single"/>
        </w:rPr>
        <w:tab/>
      </w:r>
      <w:r w:rsidRPr="00E32C14">
        <w:rPr>
          <w:sz w:val="22"/>
          <w:szCs w:val="22"/>
        </w:rPr>
        <w:tab/>
      </w:r>
      <w:r w:rsidRPr="00E32C14">
        <w:rPr>
          <w:sz w:val="22"/>
          <w:szCs w:val="22"/>
          <w:u w:val="single"/>
        </w:rPr>
        <w:tab/>
      </w:r>
      <w:r w:rsidRPr="00E32C14">
        <w:rPr>
          <w:sz w:val="22"/>
          <w:szCs w:val="22"/>
          <w:u w:val="single"/>
        </w:rPr>
        <w:tab/>
      </w:r>
      <w:r w:rsidRPr="00E32C14">
        <w:rPr>
          <w:sz w:val="22"/>
          <w:szCs w:val="22"/>
          <w:u w:val="single"/>
        </w:rPr>
        <w:tab/>
      </w:r>
      <w:r w:rsidR="00E32C14" w:rsidRPr="00E32C14">
        <w:rPr>
          <w:sz w:val="22"/>
          <w:szCs w:val="22"/>
          <w:u w:val="single"/>
        </w:rPr>
        <w:tab/>
      </w:r>
    </w:p>
    <w:p w14:paraId="2A961494" w14:textId="77777777" w:rsidR="00E32C14" w:rsidRPr="00E32C14" w:rsidRDefault="00E32C14" w:rsidP="008742E2">
      <w:pPr>
        <w:rPr>
          <w:sz w:val="22"/>
          <w:szCs w:val="22"/>
        </w:rPr>
      </w:pPr>
      <w:r w:rsidRPr="00E32C14">
        <w:rPr>
          <w:sz w:val="22"/>
          <w:szCs w:val="22"/>
        </w:rPr>
        <w:tab/>
        <w:t>Jonathan Creek Campground</w:t>
      </w:r>
      <w:r w:rsidRPr="00E32C14">
        <w:rPr>
          <w:sz w:val="22"/>
          <w:szCs w:val="22"/>
        </w:rPr>
        <w:tab/>
      </w:r>
      <w:r w:rsidRPr="00E32C14">
        <w:rPr>
          <w:sz w:val="22"/>
          <w:szCs w:val="22"/>
        </w:rPr>
        <w:tab/>
        <w:t>Tenant</w:t>
      </w:r>
      <w:r w:rsidRPr="00E32C14">
        <w:rPr>
          <w:sz w:val="22"/>
          <w:szCs w:val="22"/>
        </w:rPr>
        <w:tab/>
      </w:r>
      <w:r w:rsidRPr="00E32C14">
        <w:rPr>
          <w:sz w:val="22"/>
          <w:szCs w:val="22"/>
        </w:rPr>
        <w:tab/>
      </w:r>
      <w:r w:rsidRPr="00E32C14">
        <w:rPr>
          <w:sz w:val="22"/>
          <w:szCs w:val="22"/>
        </w:rPr>
        <w:tab/>
      </w:r>
      <w:r w:rsidRPr="00E32C14">
        <w:rPr>
          <w:sz w:val="22"/>
          <w:szCs w:val="22"/>
        </w:rPr>
        <w:tab/>
      </w:r>
      <w:r w:rsidRPr="00E32C14">
        <w:rPr>
          <w:sz w:val="22"/>
          <w:szCs w:val="22"/>
        </w:rPr>
        <w:tab/>
        <w:t>Tenant</w:t>
      </w:r>
    </w:p>
    <w:p w14:paraId="5AA03068" w14:textId="77777777" w:rsidR="00E32C14" w:rsidRPr="00E32C14" w:rsidRDefault="00E32C14" w:rsidP="008742E2">
      <w:pPr>
        <w:rPr>
          <w:sz w:val="22"/>
          <w:szCs w:val="22"/>
        </w:rPr>
      </w:pPr>
    </w:p>
    <w:p w14:paraId="4E6DD9ED" w14:textId="77777777" w:rsidR="006C2C6F" w:rsidRPr="00E32C14" w:rsidRDefault="00E32C14" w:rsidP="0075584E">
      <w:pPr>
        <w:rPr>
          <w:sz w:val="22"/>
          <w:szCs w:val="22"/>
        </w:rPr>
      </w:pPr>
      <w:r w:rsidRPr="00E32C14">
        <w:rPr>
          <w:sz w:val="22"/>
          <w:szCs w:val="22"/>
        </w:rPr>
        <w:t>THIS LEASE IS EFFECTIVE WHEN SIGNED BY PAMELA HOBBS OR RALPH HOBBS.</w:t>
      </w:r>
      <w:r w:rsidR="009D227A" w:rsidRPr="00E32C14">
        <w:rPr>
          <w:sz w:val="22"/>
          <w:szCs w:val="22"/>
        </w:rPr>
        <w:t xml:space="preserve"> </w:t>
      </w:r>
    </w:p>
    <w:sectPr w:rsidR="006C2C6F" w:rsidRPr="00E32C14" w:rsidSect="009717E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451"/>
    <w:multiLevelType w:val="hybridMultilevel"/>
    <w:tmpl w:val="D4705556"/>
    <w:lvl w:ilvl="0" w:tplc="B7D27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3C299E"/>
    <w:multiLevelType w:val="hybridMultilevel"/>
    <w:tmpl w:val="20D02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7DE3"/>
    <w:multiLevelType w:val="hybridMultilevel"/>
    <w:tmpl w:val="7486D7EC"/>
    <w:lvl w:ilvl="0" w:tplc="A43066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2E26FC"/>
    <w:multiLevelType w:val="hybridMultilevel"/>
    <w:tmpl w:val="1054B6B2"/>
    <w:lvl w:ilvl="0" w:tplc="AC5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E125B"/>
    <w:multiLevelType w:val="hybridMultilevel"/>
    <w:tmpl w:val="89DC52C8"/>
    <w:lvl w:ilvl="0" w:tplc="E6364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75102"/>
    <w:multiLevelType w:val="hybridMultilevel"/>
    <w:tmpl w:val="00E6F7BC"/>
    <w:lvl w:ilvl="0" w:tplc="D4764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674A2D"/>
    <w:multiLevelType w:val="hybridMultilevel"/>
    <w:tmpl w:val="D7DA6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6C7AB6"/>
    <w:multiLevelType w:val="hybridMultilevel"/>
    <w:tmpl w:val="F392E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6D"/>
    <w:rsid w:val="000362D7"/>
    <w:rsid w:val="000541C6"/>
    <w:rsid w:val="00081059"/>
    <w:rsid w:val="00087AC9"/>
    <w:rsid w:val="000C7B52"/>
    <w:rsid w:val="000F20C7"/>
    <w:rsid w:val="0017168A"/>
    <w:rsid w:val="00184A64"/>
    <w:rsid w:val="0019326E"/>
    <w:rsid w:val="00246A74"/>
    <w:rsid w:val="00286FCE"/>
    <w:rsid w:val="002A7813"/>
    <w:rsid w:val="00346760"/>
    <w:rsid w:val="00366123"/>
    <w:rsid w:val="004A0522"/>
    <w:rsid w:val="0051533E"/>
    <w:rsid w:val="005544E3"/>
    <w:rsid w:val="00572BB3"/>
    <w:rsid w:val="005764A2"/>
    <w:rsid w:val="00583ED1"/>
    <w:rsid w:val="0063319B"/>
    <w:rsid w:val="00662201"/>
    <w:rsid w:val="006C2C6F"/>
    <w:rsid w:val="0075584E"/>
    <w:rsid w:val="00817451"/>
    <w:rsid w:val="00830C6B"/>
    <w:rsid w:val="00857992"/>
    <w:rsid w:val="0086147A"/>
    <w:rsid w:val="00865547"/>
    <w:rsid w:val="008742E2"/>
    <w:rsid w:val="00890D52"/>
    <w:rsid w:val="008B02DE"/>
    <w:rsid w:val="009717E0"/>
    <w:rsid w:val="00972A78"/>
    <w:rsid w:val="009C5F3A"/>
    <w:rsid w:val="009C7DE2"/>
    <w:rsid w:val="009D227A"/>
    <w:rsid w:val="009D2CCD"/>
    <w:rsid w:val="00A47A24"/>
    <w:rsid w:val="00A47A57"/>
    <w:rsid w:val="00AA53ED"/>
    <w:rsid w:val="00AB076A"/>
    <w:rsid w:val="00B6271D"/>
    <w:rsid w:val="00B67E78"/>
    <w:rsid w:val="00BC2337"/>
    <w:rsid w:val="00C14749"/>
    <w:rsid w:val="00C26AB2"/>
    <w:rsid w:val="00C47BF0"/>
    <w:rsid w:val="00C86A16"/>
    <w:rsid w:val="00D21ECA"/>
    <w:rsid w:val="00D32392"/>
    <w:rsid w:val="00D46FEC"/>
    <w:rsid w:val="00D96C17"/>
    <w:rsid w:val="00DD38AA"/>
    <w:rsid w:val="00DE1C6D"/>
    <w:rsid w:val="00DF561C"/>
    <w:rsid w:val="00DF7042"/>
    <w:rsid w:val="00E32C14"/>
    <w:rsid w:val="00E93381"/>
    <w:rsid w:val="00F1700A"/>
    <w:rsid w:val="00F41459"/>
    <w:rsid w:val="00FC6A6D"/>
    <w:rsid w:val="00FD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1406"/>
  <w15:docId w15:val="{10AEAF61-60CE-47BE-A314-631995D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1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3381"/>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3381"/>
    <w:rPr>
      <w:rFonts w:ascii="Tahoma" w:hAnsi="Tahoma" w:cs="Tahoma"/>
      <w:sz w:val="16"/>
      <w:szCs w:val="16"/>
    </w:rPr>
  </w:style>
  <w:style w:type="character" w:styleId="Hyperlink">
    <w:name w:val="Hyperlink"/>
    <w:basedOn w:val="DefaultParagraphFont"/>
    <w:uiPriority w:val="99"/>
    <w:unhideWhenUsed/>
    <w:rsid w:val="00D46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381C-B410-40EC-8234-DB8208C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Utley</dc:creator>
  <cp:lastModifiedBy>Pam Hobbs</cp:lastModifiedBy>
  <cp:revision>11</cp:revision>
  <cp:lastPrinted>2019-04-14T00:56:00Z</cp:lastPrinted>
  <dcterms:created xsi:type="dcterms:W3CDTF">2019-03-28T21:34:00Z</dcterms:created>
  <dcterms:modified xsi:type="dcterms:W3CDTF">2019-04-14T01:02:00Z</dcterms:modified>
</cp:coreProperties>
</file>